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05FB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14:paraId="2A460CD1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7756D3A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30AF7A2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год/</w:t>
      </w:r>
    </w:p>
    <w:p w14:paraId="1E574A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BE66F37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7-8 классы</w:t>
      </w:r>
    </w:p>
    <w:p w14:paraId="4FE5844B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5E3013A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ФИ /код/ участника _______________________________________</w:t>
      </w:r>
    </w:p>
    <w:p w14:paraId="16538DCD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проведения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___________________________________________</w:t>
      </w:r>
    </w:p>
    <w:p w14:paraId="59C6B4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3"/>
          <w:szCs w:val="32"/>
          <w:u w:val="single"/>
        </w:rPr>
        <w:t xml:space="preserve">Первый тур </w:t>
      </w:r>
    </w:p>
    <w:p w14:paraId="017E8E9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Узнайте произведение по его описанию. 2) Напишите имена 3-4 действующих в нём персонажей. 3) Напишите имена деятелей искусства, имеющих отношение к созданию определённого вами произведения.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Это кинофильм о роботе, сконструированном замечательным учёным, взявшим для его облика внешность реального школьника. Сюжет строится на хитросплетениях, возникающих из-за этого портретного сходства. </w:t>
      </w:r>
    </w:p>
    <w:p w14:paraId="517DBB5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1)____________________________________________________________2)____________________________________________________________3)____________________________________________________________</w:t>
      </w:r>
    </w:p>
    <w:p w14:paraId="5E5012E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1517650</wp:posOffset>
            </wp:positionV>
            <wp:extent cx="1092200" cy="1631950"/>
            <wp:effectExtent l="19050" t="0" r="0" b="0"/>
            <wp:wrapNone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3231515</wp:posOffset>
            </wp:positionH>
            <wp:positionV relativeFrom="paragraph">
              <wp:posOffset>1511300</wp:posOffset>
            </wp:positionV>
            <wp:extent cx="1231900" cy="1638300"/>
            <wp:effectExtent l="19050" t="0" r="6350" b="0"/>
            <wp:wrapNone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1758315</wp:posOffset>
            </wp:positionH>
            <wp:positionV relativeFrom="paragraph">
              <wp:posOffset>1485900</wp:posOffset>
            </wp:positionV>
            <wp:extent cx="1244600" cy="1663700"/>
            <wp:effectExtent l="19050" t="0" r="0" b="0"/>
            <wp:wrapNone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1485900</wp:posOffset>
            </wp:positionV>
            <wp:extent cx="1301750" cy="1682750"/>
            <wp:effectExtent l="1905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В городке детского и юношеского творчества художники расписали дорожки, чтобы облегчить нахождение творческих объединений по интересам. Рассмотрите их изображения. 1) Напишите, к какому творческому объединению или секции, на ваш взгляд, ведёт каждая дорожка. 2) Придумайте яркие метафорические названия творческих объединений, отражающие их специфику. </w:t>
      </w:r>
    </w:p>
    <w:p w14:paraId="3753B34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B5619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FB8DD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8BBE4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FC3E9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5C04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№3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№4</w:t>
      </w:r>
    </w:p>
    <w:p w14:paraId="3A0C65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 _______________________________________________________________</w:t>
      </w:r>
    </w:p>
    <w:p w14:paraId="4A7E01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№2 _______________________________________________________________</w:t>
      </w:r>
    </w:p>
    <w:p w14:paraId="165686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№3 _______________________________________________________________</w:t>
      </w:r>
    </w:p>
    <w:p w14:paraId="14A02A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№4 _______________________________________________________________</w:t>
      </w:r>
    </w:p>
    <w:p w14:paraId="7E865D4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Узнайте произведение по цитате. Напишите имя персонажа, который произносит цитируемые слова. Напишите название вида искусства, к которому принадлежит произведение. Напишите имена деятелей искусства, имеющих отношение к созданию определённого вами произведения. </w:t>
      </w:r>
    </w:p>
    <w:p w14:paraId="3846E123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на задание впишите в таблицу:</w:t>
      </w:r>
    </w:p>
    <w:p w14:paraId="06DBF53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8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88"/>
        <w:gridCol w:w="1871"/>
        <w:gridCol w:w="1871"/>
        <w:gridCol w:w="2720"/>
      </w:tblGrid>
      <w:tr w14:paraId="32BBF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8" w:type="dxa"/>
          </w:tcPr>
          <w:p w14:paraId="23A1A4CC">
            <w:pPr>
              <w:pStyle w:val="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Цитата</w:t>
            </w:r>
          </w:p>
        </w:tc>
        <w:tc>
          <w:tcPr>
            <w:tcW w:w="1871" w:type="dxa"/>
          </w:tcPr>
          <w:p w14:paraId="3178A1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персонажа, который произносит цитируемые слова</w:t>
            </w:r>
          </w:p>
        </w:tc>
        <w:tc>
          <w:tcPr>
            <w:tcW w:w="1871" w:type="dxa"/>
          </w:tcPr>
          <w:p w14:paraId="58275B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вида искусства, </w:t>
            </w:r>
          </w:p>
          <w:p w14:paraId="1F80CE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которому принадлежит произведение</w:t>
            </w:r>
          </w:p>
        </w:tc>
        <w:tc>
          <w:tcPr>
            <w:tcW w:w="2719" w:type="dxa"/>
          </w:tcPr>
          <w:p w14:paraId="0FFCEA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Имена деятелей искусства, имеющих отношение </w:t>
            </w:r>
          </w:p>
          <w:p w14:paraId="6AE3390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созданию определённого вами произведения </w:t>
            </w:r>
          </w:p>
        </w:tc>
      </w:tr>
      <w:tr w14:paraId="0141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8" w:type="dxa"/>
          </w:tcPr>
          <w:p w14:paraId="6E21F794">
            <w:pPr>
              <w:tabs>
                <w:tab w:val="left" w:pos="241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«Ребята, давайте жить дружно!»</w:t>
            </w:r>
          </w:p>
        </w:tc>
        <w:tc>
          <w:tcPr>
            <w:tcW w:w="1871" w:type="dxa"/>
          </w:tcPr>
          <w:p w14:paraId="15DCF8BA">
            <w:pPr>
              <w:pStyle w:val="13"/>
            </w:pPr>
          </w:p>
        </w:tc>
        <w:tc>
          <w:tcPr>
            <w:tcW w:w="1871" w:type="dxa"/>
          </w:tcPr>
          <w:p w14:paraId="0475EBA1">
            <w:pPr>
              <w:pStyle w:val="13"/>
            </w:pPr>
          </w:p>
        </w:tc>
        <w:tc>
          <w:tcPr>
            <w:tcW w:w="2719" w:type="dxa"/>
          </w:tcPr>
          <w:p w14:paraId="59B725B1">
            <w:pPr>
              <w:pStyle w:val="13"/>
            </w:pPr>
          </w:p>
        </w:tc>
      </w:tr>
      <w:tr w14:paraId="3947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8" w:type="dxa"/>
          </w:tcPr>
          <w:p w14:paraId="0BCD98A4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«Я ничего выписывать не буду. Я экономить буду»</w:t>
            </w:r>
          </w:p>
        </w:tc>
        <w:tc>
          <w:tcPr>
            <w:tcW w:w="1871" w:type="dxa"/>
          </w:tcPr>
          <w:p w14:paraId="6EA65EE7">
            <w:pPr>
              <w:pStyle w:val="13"/>
            </w:pPr>
          </w:p>
        </w:tc>
        <w:tc>
          <w:tcPr>
            <w:tcW w:w="1871" w:type="dxa"/>
          </w:tcPr>
          <w:p w14:paraId="21C3E555">
            <w:pPr>
              <w:pStyle w:val="13"/>
            </w:pPr>
          </w:p>
        </w:tc>
        <w:tc>
          <w:tcPr>
            <w:tcW w:w="2719" w:type="dxa"/>
          </w:tcPr>
          <w:p w14:paraId="2C4D2588">
            <w:pPr>
              <w:pStyle w:val="13"/>
            </w:pPr>
          </w:p>
        </w:tc>
      </w:tr>
      <w:tr w14:paraId="0E93F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8" w:type="dxa"/>
          </w:tcPr>
          <w:p w14:paraId="6C954830">
            <w:pPr>
              <w:spacing w:after="0" w:line="240" w:lineRule="auto"/>
              <w:ind w:left="113" w:right="113" w:firstLine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«Говорят, мы бяки-буки...»</w:t>
            </w:r>
          </w:p>
        </w:tc>
        <w:tc>
          <w:tcPr>
            <w:tcW w:w="1871" w:type="dxa"/>
          </w:tcPr>
          <w:p w14:paraId="1C5B53F1">
            <w:pPr>
              <w:pStyle w:val="13"/>
            </w:pPr>
          </w:p>
        </w:tc>
        <w:tc>
          <w:tcPr>
            <w:tcW w:w="1871" w:type="dxa"/>
          </w:tcPr>
          <w:p w14:paraId="68533315">
            <w:pPr>
              <w:pStyle w:val="13"/>
            </w:pPr>
          </w:p>
        </w:tc>
        <w:tc>
          <w:tcPr>
            <w:tcW w:w="2719" w:type="dxa"/>
          </w:tcPr>
          <w:p w14:paraId="2FA12179">
            <w:pPr>
              <w:pStyle w:val="13"/>
            </w:pPr>
          </w:p>
        </w:tc>
      </w:tr>
    </w:tbl>
    <w:p w14:paraId="13AC898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2D8011">
      <w:pPr>
        <w:pStyle w:val="1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в 5-6 предложениях по памяти своё любимое художественное произведение, не называя его, так, чтобы можно было догадаться, о каком произведении идёт речь. В скобках напишите его название и автора</w:t>
      </w:r>
    </w:p>
    <w:p w14:paraId="49928B45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71F828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ан ряд названий произведений. Их можно разбить на 2 группы. Предложите свой вариант разбивки. Дайте название каждой группе. </w:t>
      </w:r>
    </w:p>
    <w:p w14:paraId="3DAFCDF9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496EAE4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«Руслан и Людмила», «Борис Годунов», «Евгений Онегин», «Бахчисарайский фонтан», «Золотая рыбка», «Пиковая дама», «Сказка о царе Салтане», «Медный всадник», «Золотой петушок»</w:t>
      </w:r>
    </w:p>
    <w:tbl>
      <w:tblPr>
        <w:tblStyle w:val="8"/>
        <w:tblW w:w="8892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7"/>
        <w:gridCol w:w="3685"/>
      </w:tblGrid>
      <w:tr w14:paraId="109BCD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206" w:type="dxa"/>
          </w:tcPr>
          <w:p w14:paraId="752F080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произведений</w:t>
            </w:r>
          </w:p>
        </w:tc>
        <w:tc>
          <w:tcPr>
            <w:tcW w:w="3685" w:type="dxa"/>
          </w:tcPr>
          <w:p w14:paraId="692A372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группы</w:t>
            </w:r>
          </w:p>
        </w:tc>
      </w:tr>
      <w:tr w14:paraId="3C73F8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0E51B92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2F3C18A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B31C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8D99D5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C4A46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704D118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37215DA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04C5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F8D7B4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C58390">
      <w:pPr>
        <w:pStyle w:val="1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лишнее слово в каждой строке и вычеркните его. Кратко поясните своё решение. </w:t>
      </w:r>
    </w:p>
    <w:p w14:paraId="305FD58F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Бетховен, Чайковский, Пушкин, Глинка</w:t>
      </w:r>
    </w:p>
    <w:p w14:paraId="1B85D937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14:paraId="5788B006">
      <w:pPr>
        <w:pStyle w:val="12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Васнецов, Ван Гог, Серов, Левитан _____________________________________________________________</w:t>
      </w:r>
    </w:p>
    <w:p w14:paraId="04732E2A">
      <w:pPr>
        <w:pStyle w:val="12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«Незнакомка», «Девочка с персиками», «Грачи прилетели», «Портрет Лопухиной» _____________________________________________________________</w:t>
      </w:r>
    </w:p>
    <w:p w14:paraId="700B1101">
      <w:pPr>
        <w:pStyle w:val="12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ария, романс, симфония, песня, каватина _____________________________________________________________</w:t>
      </w:r>
    </w:p>
    <w:p w14:paraId="27E80AB0">
      <w:pPr>
        <w:pStyle w:val="12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9C5EE66">
      <w:pPr>
        <w:pStyle w:val="1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14:paraId="0E510A44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437E5EE7">
      <w:pPr>
        <w:pStyle w:val="14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В школе готовится внеклассное мероприятие, посвящённое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6885407E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963FA0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sectPr>
      <w:pgSz w:w="11906" w:h="16838"/>
      <w:pgMar w:top="1134" w:right="850" w:bottom="85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02B6A"/>
    <w:multiLevelType w:val="multilevel"/>
    <w:tmpl w:val="1E902B6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633F5"/>
    <w:rsid w:val="00537B04"/>
    <w:rsid w:val="006B1FC4"/>
    <w:rsid w:val="007F4F72"/>
    <w:rsid w:val="008633F5"/>
    <w:rsid w:val="00AC6B56"/>
    <w:rsid w:val="00BB75FC"/>
    <w:rsid w:val="00BD2E59"/>
    <w:rsid w:val="00D9326B"/>
    <w:rsid w:val="00EC3C2D"/>
    <w:rsid w:val="63DA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/>
    </w:pPr>
  </w:style>
  <w:style w:type="paragraph" w:styleId="6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7">
    <w:name w:val="List"/>
    <w:basedOn w:val="5"/>
    <w:uiPriority w:val="0"/>
    <w:rPr>
      <w:rFonts w:cs="Mangal"/>
    </w:rPr>
  </w:style>
  <w:style w:type="table" w:styleId="8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0">
    <w:name w:val="Заголовок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1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Содержимое таблицы"/>
    <w:basedOn w:val="1"/>
    <w:qFormat/>
    <w:uiPriority w:val="0"/>
    <w:pPr>
      <w:suppressLineNumbers/>
    </w:pPr>
  </w:style>
  <w:style w:type="paragraph" w:customStyle="1" w:styleId="14">
    <w:name w:val="western"/>
    <w:basedOn w:val="1"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576</Words>
  <Characters>3289</Characters>
  <Lines>27</Lines>
  <Paragraphs>7</Paragraphs>
  <TotalTime>0</TotalTime>
  <ScaleCrop>false</ScaleCrop>
  <LinksUpToDate>false</LinksUpToDate>
  <CharactersWithSpaces>3858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cp:lastPrinted>2020-09-25T16:13:00Z</cp:lastPrinted>
  <dcterms:modified xsi:type="dcterms:W3CDTF">2025-09-24T06:54:55Z</dcterms:modified>
  <dc:title>МЕТОДИЧЕСКИЕ РЕКОМЕНДАЦИИ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F07B1ECDA0684ADC9E4FF93E31B03DF2_12</vt:lpwstr>
  </property>
</Properties>
</file>